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7A" w:rsidRPr="00102C7A" w:rsidRDefault="00102C7A" w:rsidP="00BC382C">
      <w:pPr>
        <w:jc w:val="center"/>
        <w:rPr>
          <w:rFonts w:asciiTheme="majorBidi" w:hAnsiTheme="majorBidi" w:cstheme="majorBidi"/>
          <w:b/>
          <w:u w:val="single"/>
        </w:rPr>
      </w:pPr>
      <w:r w:rsidRPr="00102C7A">
        <w:rPr>
          <w:rFonts w:asciiTheme="majorBidi" w:hAnsiTheme="majorBidi" w:cstheme="majorBidi"/>
          <w:b/>
          <w:u w:val="single"/>
        </w:rPr>
        <w:t>REVIEWER FORM</w:t>
      </w:r>
    </w:p>
    <w:p w:rsidR="00102C7A" w:rsidRDefault="00102C7A" w:rsidP="00BC382C">
      <w:pPr>
        <w:jc w:val="center"/>
        <w:rPr>
          <w:rFonts w:asciiTheme="majorBidi" w:hAnsiTheme="majorBidi" w:cstheme="majorBidi"/>
          <w:b/>
        </w:rPr>
      </w:pPr>
    </w:p>
    <w:p w:rsidR="00910E2E" w:rsidRPr="00DC2E50" w:rsidRDefault="00910E2E" w:rsidP="00BC382C">
      <w:pPr>
        <w:jc w:val="center"/>
        <w:rPr>
          <w:rFonts w:asciiTheme="majorBidi" w:hAnsiTheme="majorBidi" w:cstheme="majorBidi"/>
          <w:b/>
        </w:rPr>
      </w:pPr>
      <w:r w:rsidRPr="00DC2E50">
        <w:rPr>
          <w:rFonts w:asciiTheme="majorBidi" w:hAnsiTheme="majorBidi" w:cstheme="majorBidi"/>
          <w:b/>
        </w:rPr>
        <w:t>GUIDELINE FOR REVIEW OF ORIGINAL RESEARCH ARTICLE</w:t>
      </w:r>
    </w:p>
    <w:p w:rsidR="004B2CCC" w:rsidRDefault="004B2CCC" w:rsidP="004B2CCC">
      <w:pPr>
        <w:pStyle w:val="BodyText"/>
        <w:spacing w:before="6"/>
        <w:rPr>
          <w:b/>
          <w:sz w:val="21"/>
        </w:rPr>
      </w:pPr>
    </w:p>
    <w:p w:rsidR="00AC2AD1" w:rsidRDefault="00AC2AD1" w:rsidP="00AC2AD1">
      <w:pPr>
        <w:pStyle w:val="ListParagraph"/>
      </w:pPr>
    </w:p>
    <w:tbl>
      <w:tblPr>
        <w:tblW w:w="496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AC2AD1" w:rsidRPr="002C1545" w:rsidTr="00AC2AD1">
        <w:trPr>
          <w:trHeight w:val="1971"/>
          <w:jc w:val="center"/>
        </w:trPr>
        <w:tc>
          <w:tcPr>
            <w:tcW w:w="5000" w:type="pct"/>
          </w:tcPr>
          <w:p w:rsidR="00AC2AD1" w:rsidRPr="00983BAA" w:rsidRDefault="00AC2AD1" w:rsidP="00AC2AD1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AC2AD1" w:rsidRPr="00AC2AD1" w:rsidRDefault="00AC2AD1" w:rsidP="00AC2AD1">
            <w:pPr>
              <w:ind w:left="60" w:right="91"/>
              <w:jc w:val="both"/>
              <w:rPr>
                <w:b/>
                <w:sz w:val="20"/>
                <w:szCs w:val="20"/>
                <w:u w:val="single"/>
              </w:rPr>
            </w:pPr>
            <w:r w:rsidRPr="00AC2AD1">
              <w:rPr>
                <w:b/>
                <w:sz w:val="20"/>
                <w:szCs w:val="20"/>
                <w:u w:val="single"/>
              </w:rPr>
              <w:t>Guidelines for Reviewers:</w:t>
            </w:r>
          </w:p>
          <w:p w:rsidR="00AC2AD1" w:rsidRPr="00AC2AD1" w:rsidRDefault="00AC2AD1" w:rsidP="00AC2AD1">
            <w:pPr>
              <w:ind w:left="60" w:right="91"/>
              <w:jc w:val="both"/>
              <w:rPr>
                <w:bCs/>
                <w:sz w:val="20"/>
                <w:szCs w:val="20"/>
              </w:rPr>
            </w:pPr>
          </w:p>
          <w:p w:rsidR="00AC2AD1" w:rsidRPr="00AC2AD1" w:rsidRDefault="00AC2AD1" w:rsidP="00AC2AD1">
            <w:pPr>
              <w:pStyle w:val="ListParagraph"/>
              <w:numPr>
                <w:ilvl w:val="2"/>
                <w:numId w:val="18"/>
              </w:numPr>
              <w:spacing w:after="40"/>
              <w:ind w:left="540" w:right="91" w:hanging="90"/>
              <w:jc w:val="both"/>
              <w:rPr>
                <w:spacing w:val="-2"/>
                <w:sz w:val="20"/>
                <w:szCs w:val="20"/>
              </w:rPr>
            </w:pPr>
            <w:r w:rsidRPr="00AC2AD1">
              <w:rPr>
                <w:spacing w:val="-2"/>
                <w:sz w:val="20"/>
                <w:szCs w:val="20"/>
              </w:rPr>
              <w:t>The manuscript is a confidential document; hence it should not be discussed with anyone. In case you wish to consult some colleagues please discuss this with the editors first.</w:t>
            </w:r>
          </w:p>
          <w:p w:rsidR="00AC2AD1" w:rsidRPr="00AC2AD1" w:rsidRDefault="00AC2AD1" w:rsidP="00AC2AD1">
            <w:pPr>
              <w:pStyle w:val="ListParagraph"/>
              <w:numPr>
                <w:ilvl w:val="0"/>
                <w:numId w:val="18"/>
              </w:numPr>
              <w:spacing w:after="40"/>
              <w:ind w:right="91"/>
              <w:jc w:val="both"/>
              <w:rPr>
                <w:sz w:val="20"/>
                <w:szCs w:val="20"/>
              </w:rPr>
            </w:pPr>
            <w:r w:rsidRPr="00AC2AD1">
              <w:rPr>
                <w:sz w:val="20"/>
                <w:szCs w:val="20"/>
              </w:rPr>
              <w:t>The final decision to accept or reject the manuscript rests with Editorial Team.</w:t>
            </w:r>
          </w:p>
          <w:p w:rsidR="00AC2AD1" w:rsidRDefault="00AC2AD1" w:rsidP="00AC2AD1">
            <w:pPr>
              <w:pStyle w:val="ListParagraph"/>
              <w:numPr>
                <w:ilvl w:val="0"/>
                <w:numId w:val="18"/>
              </w:numPr>
              <w:spacing w:after="40"/>
              <w:ind w:right="91"/>
              <w:jc w:val="both"/>
            </w:pPr>
            <w:r w:rsidRPr="00AC2AD1">
              <w:rPr>
                <w:sz w:val="20"/>
                <w:szCs w:val="20"/>
              </w:rPr>
              <w:t>In case a manuscript is rejected, the reviewers are expected to give detailed reasons. If a write-up can be improved, give detailed recommendations which would help the authors</w:t>
            </w:r>
            <w:r w:rsidRPr="00F35478">
              <w:t>.</w:t>
            </w:r>
          </w:p>
          <w:p w:rsidR="00AC2AD1" w:rsidRPr="00983BAA" w:rsidRDefault="00AC2AD1" w:rsidP="00AC2AD1">
            <w:pPr>
              <w:spacing w:after="120"/>
              <w:ind w:left="60" w:right="91"/>
              <w:jc w:val="both"/>
              <w:rPr>
                <w:sz w:val="12"/>
                <w:szCs w:val="12"/>
              </w:rPr>
            </w:pPr>
          </w:p>
        </w:tc>
      </w:tr>
    </w:tbl>
    <w:p w:rsidR="00AC2AD1" w:rsidRDefault="00AC2AD1" w:rsidP="00AC2AD1">
      <w:pPr>
        <w:pStyle w:val="ListParagraph"/>
        <w:tabs>
          <w:tab w:val="left" w:pos="821"/>
        </w:tabs>
        <w:spacing w:before="1"/>
        <w:ind w:firstLine="0"/>
      </w:pPr>
    </w:p>
    <w:p w:rsidR="00AC2AD1" w:rsidRDefault="00AC2AD1" w:rsidP="00AC2AD1">
      <w:pPr>
        <w:pStyle w:val="Heading1"/>
      </w:pPr>
      <w:r>
        <w:t>Disclosure</w:t>
      </w:r>
      <w:r>
        <w:rPr>
          <w:spacing w:val="-6"/>
        </w:rPr>
        <w:t xml:space="preserve"> </w:t>
      </w:r>
      <w:r>
        <w:t>(Please Tick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Highlight)</w:t>
      </w:r>
    </w:p>
    <w:p w:rsidR="00AC2AD1" w:rsidRDefault="00AC2AD1" w:rsidP="00AC2AD1">
      <w:pPr>
        <w:pStyle w:val="ListParagraph"/>
        <w:numPr>
          <w:ilvl w:val="0"/>
          <w:numId w:val="9"/>
        </w:numPr>
        <w:tabs>
          <w:tab w:val="left" w:pos="821"/>
        </w:tabs>
        <w:ind w:hanging="361"/>
      </w:pPr>
      <w:r>
        <w:t>I</w:t>
      </w:r>
      <w:r>
        <w:rPr>
          <w:spacing w:val="-5"/>
        </w:rPr>
        <w:t xml:space="preserve"> </w:t>
      </w:r>
      <w:r>
        <w:t>have no</w:t>
      </w:r>
      <w:r>
        <w:rPr>
          <w:spacing w:val="-1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 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article.</w:t>
      </w:r>
    </w:p>
    <w:p w:rsidR="00AC2AD1" w:rsidRDefault="00AC2AD1" w:rsidP="00AC2AD1">
      <w:pPr>
        <w:pStyle w:val="ListParagraph"/>
        <w:numPr>
          <w:ilvl w:val="0"/>
          <w:numId w:val="9"/>
        </w:numPr>
        <w:tabs>
          <w:tab w:val="left" w:pos="821"/>
        </w:tabs>
        <w:ind w:hanging="361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similar study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topic.</w:t>
      </w:r>
    </w:p>
    <w:p w:rsidR="00AC2AD1" w:rsidRDefault="00AC2AD1" w:rsidP="00AC2AD1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hanging="361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 confidentiality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manuscript sent to me for review.</w:t>
      </w:r>
    </w:p>
    <w:p w:rsidR="00AC2AD1" w:rsidRDefault="00AC2AD1" w:rsidP="00AC2AD1">
      <w:pPr>
        <w:pStyle w:val="ListParagraph"/>
        <w:tabs>
          <w:tab w:val="left" w:pos="821"/>
        </w:tabs>
        <w:spacing w:before="1"/>
        <w:ind w:firstLine="0"/>
      </w:pPr>
    </w:p>
    <w:p w:rsidR="00654E1B" w:rsidRDefault="00AC2AD1" w:rsidP="009853F1">
      <w:pPr>
        <w:tabs>
          <w:tab w:val="left" w:pos="2880"/>
          <w:tab w:val="left" w:pos="6375"/>
        </w:tabs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Manuscript Number: ………………………………..</w:t>
      </w:r>
    </w:p>
    <w:p w:rsidR="004B2CCC" w:rsidRDefault="00640BA1" w:rsidP="00AC2AD1">
      <w:pPr>
        <w:tabs>
          <w:tab w:val="left" w:pos="3355"/>
        </w:tabs>
        <w:ind w:left="-630" w:firstLine="63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523F" wp14:editId="3088C20C">
                <wp:simplePos x="0" y="0"/>
                <wp:positionH relativeFrom="column">
                  <wp:posOffset>2022894</wp:posOffset>
                </wp:positionH>
                <wp:positionV relativeFrom="paragraph">
                  <wp:posOffset>103649</wp:posOffset>
                </wp:positionV>
                <wp:extent cx="3899140" cy="8626"/>
                <wp:effectExtent l="0" t="0" r="254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914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8.15pt" to="466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B2CCC">
        <w:rPr>
          <w:b/>
        </w:rPr>
        <w:t>TITLE</w:t>
      </w:r>
      <w:r w:rsidR="004B2CCC">
        <w:rPr>
          <w:b/>
          <w:spacing w:val="-1"/>
        </w:rPr>
        <w:t xml:space="preserve"> </w:t>
      </w:r>
      <w:r w:rsidR="004B2CCC">
        <w:rPr>
          <w:b/>
        </w:rPr>
        <w:t>OF</w:t>
      </w:r>
      <w:r w:rsidR="004B2CCC">
        <w:rPr>
          <w:b/>
          <w:spacing w:val="-3"/>
        </w:rPr>
        <w:t xml:space="preserve"> </w:t>
      </w:r>
      <w:r w:rsidR="004B2CCC">
        <w:rPr>
          <w:b/>
        </w:rPr>
        <w:t>MANUSCRIPT:</w:t>
      </w:r>
      <w:r>
        <w:rPr>
          <w:b/>
        </w:rPr>
        <w:tab/>
      </w:r>
    </w:p>
    <w:p w:rsidR="004B2CCC" w:rsidRDefault="00640BA1" w:rsidP="00640BA1">
      <w:pPr>
        <w:spacing w:line="480" w:lineRule="auto"/>
        <w:ind w:left="-630" w:firstLine="630"/>
        <w:rPr>
          <w:rFonts w:asciiTheme="majorBidi" w:hAnsiTheme="majorBidi" w:cstheme="majorBid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9FBA" wp14:editId="53F5B1A1">
                <wp:simplePos x="0" y="0"/>
                <wp:positionH relativeFrom="column">
                  <wp:posOffset>-56072</wp:posOffset>
                </wp:positionH>
                <wp:positionV relativeFrom="paragraph">
                  <wp:posOffset>299325</wp:posOffset>
                </wp:positionV>
                <wp:extent cx="6047117" cy="8255"/>
                <wp:effectExtent l="0" t="0" r="1079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17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3.55pt" to="471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910E2E" w:rsidRDefault="00910E2E" w:rsidP="00BC382C">
      <w:pPr>
        <w:jc w:val="center"/>
        <w:rPr>
          <w:rFonts w:asciiTheme="majorBidi" w:hAnsiTheme="majorBidi" w:cstheme="majorBidi"/>
        </w:rPr>
      </w:pPr>
    </w:p>
    <w:p w:rsidR="00640BA1" w:rsidRPr="00DC2E50" w:rsidRDefault="00640BA1" w:rsidP="00BC382C">
      <w:pPr>
        <w:jc w:val="center"/>
        <w:rPr>
          <w:rFonts w:asciiTheme="majorBidi" w:hAnsiTheme="majorBidi" w:cstheme="majorBidi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761"/>
        <w:gridCol w:w="636"/>
        <w:gridCol w:w="3501"/>
      </w:tblGrid>
      <w:tr w:rsidR="00BC5094" w:rsidRPr="00DC2E50" w:rsidTr="00195073">
        <w:tc>
          <w:tcPr>
            <w:tcW w:w="4943" w:type="dxa"/>
            <w:vAlign w:val="center"/>
          </w:tcPr>
          <w:p w:rsidR="00BC5094" w:rsidRPr="00640BA1" w:rsidRDefault="00BC5094" w:rsidP="001A6BC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Description of the</w:t>
            </w:r>
            <w:r w:rsidRPr="00640BA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Manuscript</w:t>
            </w:r>
          </w:p>
        </w:tc>
        <w:tc>
          <w:tcPr>
            <w:tcW w:w="704" w:type="dxa"/>
            <w:vAlign w:val="center"/>
          </w:tcPr>
          <w:p w:rsidR="00BC5094" w:rsidRPr="00640BA1" w:rsidRDefault="0080118E" w:rsidP="00DD388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YES</w:t>
            </w:r>
          </w:p>
        </w:tc>
        <w:tc>
          <w:tcPr>
            <w:tcW w:w="563" w:type="dxa"/>
            <w:vAlign w:val="center"/>
          </w:tcPr>
          <w:p w:rsidR="00BC5094" w:rsidRPr="00640BA1" w:rsidRDefault="0080118E" w:rsidP="00DD388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NO</w:t>
            </w:r>
          </w:p>
        </w:tc>
        <w:tc>
          <w:tcPr>
            <w:tcW w:w="4050" w:type="dxa"/>
            <w:vAlign w:val="center"/>
          </w:tcPr>
          <w:p w:rsidR="00BC5094" w:rsidRPr="00640BA1" w:rsidRDefault="00BC5094" w:rsidP="00DD388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640BA1">
              <w:rPr>
                <w:rFonts w:asciiTheme="majorBidi" w:hAnsiTheme="majorBidi" w:cstheme="majorBidi"/>
                <w:b/>
                <w:sz w:val="28"/>
                <w:szCs w:val="28"/>
              </w:rPr>
              <w:t>Comments</w:t>
            </w: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Pr="005E2EC0" w:rsidRDefault="00BC5094" w:rsidP="00DD388A">
            <w:pPr>
              <w:rPr>
                <w:rFonts w:asciiTheme="majorBidi" w:hAnsiTheme="majorBidi" w:cstheme="majorBidi"/>
                <w:b/>
              </w:rPr>
            </w:pPr>
            <w:r w:rsidRPr="005E2EC0">
              <w:rPr>
                <w:rFonts w:asciiTheme="majorBidi" w:hAnsiTheme="majorBidi" w:cstheme="majorBidi"/>
                <w:b/>
              </w:rPr>
              <w:t>TITLE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Default="000A757D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left="72" w:hanging="102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="00BC5094">
              <w:rPr>
                <w:rFonts w:asciiTheme="majorBidi" w:hAnsiTheme="majorBidi" w:cstheme="majorBidi"/>
              </w:rPr>
              <w:t>Is the Title relevant</w:t>
            </w:r>
            <w:r>
              <w:rPr>
                <w:rFonts w:asciiTheme="majorBidi" w:hAnsiTheme="majorBidi" w:cstheme="majorBidi"/>
              </w:rPr>
              <w:t>, not too short or too long.</w:t>
            </w:r>
          </w:p>
          <w:p w:rsidR="00BC5094" w:rsidRDefault="00BC5094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Accurate (Is it reflecting the objective)</w:t>
            </w:r>
          </w:p>
          <w:p w:rsidR="00BC5094" w:rsidRPr="00DC2E50" w:rsidRDefault="00BC5094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Is it </w:t>
            </w:r>
            <w:r w:rsidR="00A053BB">
              <w:rPr>
                <w:rFonts w:asciiTheme="majorBidi" w:hAnsiTheme="majorBidi" w:cstheme="majorBidi"/>
              </w:rPr>
              <w:t>t</w:t>
            </w:r>
            <w:r w:rsidRPr="00DC2E50">
              <w:rPr>
                <w:rFonts w:asciiTheme="majorBidi" w:hAnsiTheme="majorBidi" w:cstheme="majorBidi"/>
              </w:rPr>
              <w:t xml:space="preserve">he word </w:t>
            </w:r>
            <w:r w:rsidR="00A053BB">
              <w:rPr>
                <w:rFonts w:asciiTheme="majorBidi" w:hAnsiTheme="majorBidi" w:cstheme="majorBidi"/>
              </w:rPr>
              <w:t xml:space="preserve">character </w:t>
            </w:r>
            <w:r w:rsidR="000A757D">
              <w:rPr>
                <w:rFonts w:asciiTheme="majorBidi" w:hAnsiTheme="majorBidi" w:cstheme="majorBidi"/>
              </w:rPr>
              <w:t xml:space="preserve">in Title </w:t>
            </w:r>
            <w:r w:rsidR="00A053BB">
              <w:rPr>
                <w:rFonts w:asciiTheme="majorBidi" w:hAnsiTheme="majorBidi" w:cstheme="majorBidi"/>
              </w:rPr>
              <w:t>&lt;250</w:t>
            </w:r>
            <w:r w:rsidRPr="00DC2E5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A55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A55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Pr="00DC2E50" w:rsidRDefault="00BC5094" w:rsidP="00640BA1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195073" w:rsidRPr="005E2EC0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5E2EC0">
              <w:rPr>
                <w:rFonts w:asciiTheme="majorBidi" w:hAnsiTheme="majorBidi" w:cstheme="majorBidi"/>
                <w:b/>
              </w:rPr>
              <w:t>ABSTRACT:</w:t>
            </w:r>
          </w:p>
          <w:p w:rsidR="00BC5094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Size of abstract (Word Count: </w:t>
            </w:r>
            <w:r>
              <w:rPr>
                <w:rFonts w:asciiTheme="majorBidi" w:hAnsiTheme="majorBidi" w:cstheme="majorBidi"/>
              </w:rPr>
              <w:t>&lt;</w:t>
            </w:r>
            <w:r w:rsidR="00A053BB">
              <w:rPr>
                <w:rFonts w:asciiTheme="majorBidi" w:hAnsiTheme="majorBidi" w:cstheme="majorBidi"/>
              </w:rPr>
              <w:t>25</w:t>
            </w:r>
            <w:r w:rsidRPr="00DC2E50">
              <w:rPr>
                <w:rFonts w:asciiTheme="majorBidi" w:hAnsiTheme="majorBidi" w:cstheme="majorBidi"/>
              </w:rPr>
              <w:t>0)</w:t>
            </w:r>
          </w:p>
          <w:p w:rsidR="00BC5094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it Structured: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Brief Background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Objective 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Material and Methods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</w:t>
            </w:r>
          </w:p>
          <w:p w:rsidR="00BC5094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 according to the results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BC5094" w:rsidRPr="00DC2E50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proofErr w:type="spellStart"/>
            <w:r w:rsidRPr="005E2EC0">
              <w:rPr>
                <w:rFonts w:asciiTheme="majorBidi" w:hAnsiTheme="majorBidi" w:cstheme="majorBidi"/>
              </w:rPr>
              <w:t>MeS</w:t>
            </w:r>
            <w:r>
              <w:rPr>
                <w:rFonts w:asciiTheme="majorBidi" w:hAnsiTheme="majorBidi" w:cstheme="majorBidi"/>
              </w:rPr>
              <w:t>H</w:t>
            </w:r>
            <w:proofErr w:type="spellEnd"/>
            <w:r w:rsidR="00E42075">
              <w:rPr>
                <w:rFonts w:asciiTheme="majorBidi" w:hAnsiTheme="majorBidi" w:cstheme="majorBidi"/>
              </w:rPr>
              <w:t xml:space="preserve"> Keyword (3-10</w:t>
            </w:r>
            <w:r w:rsidRPr="005E2EC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DF6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EA6B1E">
              <w:rPr>
                <w:rFonts w:asciiTheme="majorBidi" w:hAnsiTheme="majorBidi" w:cstheme="majorBidi"/>
                <w:b/>
              </w:rPr>
              <w:t>INTRODUCTION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Pr="00EA6B1E" w:rsidRDefault="00BC5094" w:rsidP="00BC5094">
            <w:pPr>
              <w:rPr>
                <w:rFonts w:asciiTheme="majorBidi" w:hAnsiTheme="majorBidi" w:cstheme="majorBidi"/>
                <w:b/>
              </w:rPr>
            </w:pPr>
          </w:p>
          <w:p w:rsidR="00BC5094" w:rsidRDefault="00BC5094" w:rsidP="00BC5094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Importance of Study Made Clear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Is </w:t>
            </w:r>
            <w:r w:rsidRPr="00DC2E50">
              <w:rPr>
                <w:rFonts w:asciiTheme="majorBidi" w:hAnsiTheme="majorBidi" w:cstheme="majorBidi"/>
              </w:rPr>
              <w:t>Reasons for the Study / rationale</w:t>
            </w:r>
            <w:r>
              <w:rPr>
                <w:rFonts w:asciiTheme="majorBidi" w:hAnsiTheme="majorBidi" w:cstheme="majorBidi"/>
              </w:rPr>
              <w:t xml:space="preserve"> given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3"/>
              </w:numPr>
              <w:tabs>
                <w:tab w:val="clear" w:pos="810"/>
                <w:tab w:val="left" w:pos="830"/>
              </w:tabs>
              <w:ind w:left="702" w:right="298" w:hanging="34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past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given?</w:t>
            </w:r>
          </w:p>
          <w:p w:rsidR="00D32DD2" w:rsidRDefault="00BC5094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EA6B1E">
              <w:rPr>
                <w:rFonts w:asciiTheme="majorBidi" w:hAnsiTheme="majorBidi" w:cstheme="majorBidi"/>
              </w:rPr>
              <w:t xml:space="preserve">International </w:t>
            </w:r>
            <w:r>
              <w:rPr>
                <w:rFonts w:asciiTheme="majorBidi" w:hAnsiTheme="majorBidi" w:cstheme="majorBidi"/>
              </w:rPr>
              <w:t xml:space="preserve">&amp; </w:t>
            </w:r>
            <w:r w:rsidRPr="00EA6B1E">
              <w:rPr>
                <w:rFonts w:asciiTheme="majorBidi" w:hAnsiTheme="majorBidi" w:cstheme="majorBidi"/>
              </w:rPr>
              <w:t>National Literature Reviewed and Recorded</w:t>
            </w:r>
          </w:p>
          <w:p w:rsidR="00BC5094" w:rsidRPr="00102C7A" w:rsidRDefault="00D32DD2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EA6B1E">
              <w:t>Are</w:t>
            </w:r>
            <w:r w:rsidRPr="00D32DD2">
              <w:rPr>
                <w:spacing w:val="-4"/>
              </w:rPr>
              <w:t xml:space="preserve"> </w:t>
            </w:r>
            <w:r w:rsidRPr="00EA6B1E">
              <w:t>gaps</w:t>
            </w:r>
            <w:r w:rsidRPr="00D32DD2">
              <w:rPr>
                <w:spacing w:val="-1"/>
              </w:rPr>
              <w:t xml:space="preserve"> </w:t>
            </w:r>
            <w:r w:rsidRPr="00EA6B1E">
              <w:t>in</w:t>
            </w:r>
            <w:r w:rsidRPr="00D32DD2">
              <w:rPr>
                <w:spacing w:val="-1"/>
              </w:rPr>
              <w:t xml:space="preserve"> </w:t>
            </w:r>
            <w:r w:rsidRPr="00EA6B1E">
              <w:t>knowledge</w:t>
            </w:r>
            <w:r w:rsidRPr="00D32DD2">
              <w:rPr>
                <w:spacing w:val="-4"/>
              </w:rPr>
              <w:t xml:space="preserve"> </w:t>
            </w:r>
            <w:r w:rsidRPr="00EA6B1E">
              <w:t>identified?</w:t>
            </w:r>
          </w:p>
          <w:p w:rsidR="00102C7A" w:rsidRPr="00D32DD2" w:rsidRDefault="00102C7A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>
              <w:t>1/3</w:t>
            </w:r>
            <w:r w:rsidRPr="00102C7A">
              <w:rPr>
                <w:vertAlign w:val="superscript"/>
              </w:rPr>
              <w:t>rd</w:t>
            </w:r>
            <w:r>
              <w:t xml:space="preserve"> of the references are in  introduction</w:t>
            </w:r>
          </w:p>
        </w:tc>
        <w:tc>
          <w:tcPr>
            <w:tcW w:w="704" w:type="dxa"/>
            <w:vAlign w:val="center"/>
          </w:tcPr>
          <w:p w:rsidR="00D32DD2" w:rsidRPr="00DC2E50" w:rsidRDefault="00D32DD2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D32DD2" w:rsidRPr="00DC2E50" w:rsidRDefault="00D32DD2" w:rsidP="005245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pStyle w:val="TableParagraph"/>
              <w:spacing w:line="276" w:lineRule="auto"/>
              <w:ind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AIMS AND OBJECTIVE OF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STUDY: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  <w:p w:rsidR="00BC5094" w:rsidRPr="003E5546" w:rsidRDefault="00BC5094" w:rsidP="00BC50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t>Are</w:t>
            </w:r>
            <w:r w:rsidRPr="003E5546">
              <w:rPr>
                <w:spacing w:val="-4"/>
              </w:rPr>
              <w:t xml:space="preserve"> </w:t>
            </w:r>
            <w:r>
              <w:t>addressed</w:t>
            </w:r>
            <w:r w:rsidRPr="003E5546">
              <w:rPr>
                <w:spacing w:val="-2"/>
              </w:rPr>
              <w:t xml:space="preserve"> </w:t>
            </w:r>
            <w:r>
              <w:t>in</w:t>
            </w:r>
            <w:r w:rsidRPr="003E5546">
              <w:rPr>
                <w:spacing w:val="-1"/>
              </w:rPr>
              <w:t xml:space="preserve"> </w:t>
            </w:r>
            <w:r>
              <w:t>the</w:t>
            </w:r>
            <w:r w:rsidRPr="003E5546">
              <w:rPr>
                <w:spacing w:val="-4"/>
              </w:rPr>
              <w:t xml:space="preserve"> </w:t>
            </w:r>
            <w:r>
              <w:t>study?</w:t>
            </w:r>
          </w:p>
        </w:tc>
        <w:tc>
          <w:tcPr>
            <w:tcW w:w="704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427B34">
        <w:trPr>
          <w:trHeight w:val="4895"/>
        </w:trPr>
        <w:tc>
          <w:tcPr>
            <w:tcW w:w="4943" w:type="dxa"/>
            <w:vAlign w:val="center"/>
          </w:tcPr>
          <w:p w:rsidR="00BC5094" w:rsidRPr="00730025" w:rsidRDefault="00BC5094" w:rsidP="006A1557">
            <w:pPr>
              <w:rPr>
                <w:rFonts w:asciiTheme="majorBidi" w:hAnsiTheme="majorBidi" w:cstheme="majorBidi"/>
                <w:b/>
              </w:rPr>
            </w:pPr>
            <w:r w:rsidRPr="00730025">
              <w:rPr>
                <w:rFonts w:asciiTheme="majorBidi" w:hAnsiTheme="majorBidi" w:cstheme="majorBidi"/>
                <w:b/>
              </w:rPr>
              <w:t>MATERIAL AND METHODS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Ethical permission</w:t>
            </w:r>
            <w:r w:rsidRPr="00DC2E50">
              <w:rPr>
                <w:rFonts w:asciiTheme="majorBidi" w:hAnsiTheme="majorBidi" w:cstheme="majorBidi"/>
              </w:rPr>
              <w:t xml:space="preserve"> (IRB) 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102C7A" w:rsidRPr="00102C7A" w:rsidRDefault="00BC5094" w:rsidP="00102C7A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Study population clearly defined</w:t>
            </w:r>
          </w:p>
          <w:p w:rsidR="00BC5094" w:rsidRDefault="00BC5094" w:rsidP="00BC5094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</w:t>
            </w:r>
            <w:r w:rsidRPr="00526B5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</w:t>
            </w:r>
            <w:r w:rsidRPr="00526B5B">
              <w:rPr>
                <w:rFonts w:asciiTheme="majorBidi" w:hAnsiTheme="majorBidi" w:cstheme="majorBidi"/>
              </w:rPr>
              <w:t>esign appropriate</w:t>
            </w:r>
          </w:p>
          <w:p w:rsidR="00BC5094" w:rsidRDefault="00BC5094" w:rsidP="00BC5094">
            <w:pPr>
              <w:tabs>
                <w:tab w:val="num" w:pos="440"/>
              </w:tabs>
              <w:ind w:left="1080"/>
              <w:rPr>
                <w:rFonts w:asciiTheme="majorBidi" w:hAnsiTheme="majorBidi" w:cstheme="majorBidi"/>
              </w:rPr>
            </w:pPr>
          </w:p>
          <w:p w:rsidR="00102C7A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Sampl</w:t>
            </w:r>
            <w:r>
              <w:rPr>
                <w:rFonts w:asciiTheme="majorBidi" w:hAnsiTheme="majorBidi" w:cstheme="majorBidi"/>
              </w:rPr>
              <w:t>ing</w:t>
            </w:r>
            <w:r w:rsidRPr="00DC2E50">
              <w:rPr>
                <w:rFonts w:asciiTheme="majorBidi" w:hAnsiTheme="majorBidi" w:cstheme="majorBidi"/>
              </w:rPr>
              <w:t xml:space="preserve"> Technique </w:t>
            </w:r>
            <w:r w:rsidR="00102C7A">
              <w:rPr>
                <w:rFonts w:asciiTheme="majorBidi" w:hAnsiTheme="majorBidi" w:cstheme="majorBidi"/>
              </w:rPr>
              <w:t xml:space="preserve">given </w:t>
            </w:r>
          </w:p>
          <w:p w:rsidR="00102C7A" w:rsidRDefault="00102C7A" w:rsidP="00102C7A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C5094" w:rsidRPr="00102C7A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left="432" w:hanging="1080"/>
              <w:rPr>
                <w:rFonts w:asciiTheme="majorBidi" w:hAnsiTheme="majorBidi" w:cstheme="majorBidi"/>
              </w:rPr>
            </w:pPr>
            <w:r w:rsidRPr="00102C7A">
              <w:rPr>
                <w:rFonts w:asciiTheme="majorBidi" w:hAnsiTheme="majorBidi" w:cstheme="majorBidi"/>
              </w:rPr>
              <w:t>Sample size</w:t>
            </w:r>
            <w:r w:rsidR="00102C7A">
              <w:rPr>
                <w:rFonts w:asciiTheme="majorBidi" w:hAnsiTheme="majorBidi" w:cstheme="majorBidi"/>
              </w:rPr>
              <w:t xml:space="preserve"> </w:t>
            </w:r>
            <w:r w:rsidRPr="00102C7A">
              <w:rPr>
                <w:rFonts w:asciiTheme="majorBidi" w:hAnsiTheme="majorBidi" w:cstheme="majorBidi"/>
              </w:rPr>
              <w:t>calculated appropriately</w:t>
            </w:r>
          </w:p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Inclusion/Exclusion criteria </w:t>
            </w:r>
            <w:r>
              <w:rPr>
                <w:rFonts w:asciiTheme="majorBidi" w:hAnsiTheme="majorBidi" w:cstheme="majorBidi"/>
              </w:rPr>
              <w:t>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Important variable measurement c</w:t>
            </w:r>
            <w:r w:rsidRPr="00DC2E50">
              <w:rPr>
                <w:rFonts w:asciiTheme="majorBidi" w:hAnsiTheme="majorBidi" w:cstheme="majorBidi"/>
              </w:rPr>
              <w:t>riteria specified</w:t>
            </w:r>
          </w:p>
          <w:p w:rsidR="00BC5094" w:rsidRDefault="00BC5094" w:rsidP="006A1557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Investigation/Procedure/Technique</w:t>
            </w:r>
            <w:r w:rsidR="00102C7A">
              <w:rPr>
                <w:rFonts w:asciiTheme="majorBidi" w:hAnsiTheme="majorBidi" w:cstheme="majorBidi"/>
              </w:rPr>
              <w:t>/methodology</w:t>
            </w:r>
            <w:r w:rsidRPr="00DC2E50">
              <w:rPr>
                <w:rFonts w:asciiTheme="majorBidi" w:hAnsiTheme="majorBidi" w:cstheme="majorBidi"/>
              </w:rPr>
              <w:t xml:space="preserve"> clearly given</w:t>
            </w:r>
          </w:p>
          <w:p w:rsidR="00BC5094" w:rsidRPr="00102C7A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t>Duration</w:t>
            </w:r>
            <w:r w:rsidRPr="003E5546">
              <w:rPr>
                <w:spacing w:val="-2"/>
              </w:rPr>
              <w:t xml:space="preserve"> </w:t>
            </w:r>
            <w:r>
              <w:t>of</w:t>
            </w:r>
            <w:r w:rsidRPr="003E5546">
              <w:rPr>
                <w:spacing w:val="-2"/>
              </w:rPr>
              <w:t xml:space="preserve"> </w:t>
            </w:r>
            <w:r>
              <w:t>study</w:t>
            </w:r>
            <w:r w:rsidRPr="003E5546">
              <w:rPr>
                <w:spacing w:val="-2"/>
              </w:rPr>
              <w:t xml:space="preserve"> </w:t>
            </w:r>
            <w:r>
              <w:t>given?</w:t>
            </w:r>
          </w:p>
          <w:p w:rsidR="00BC5094" w:rsidRPr="00DC2E50" w:rsidRDefault="00102C7A" w:rsidP="00102C7A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t>Statistical analysis mentioned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427B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427B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</w:p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8B1255">
              <w:rPr>
                <w:rFonts w:asciiTheme="majorBidi" w:hAnsiTheme="majorBidi" w:cstheme="majorBidi"/>
                <w:b/>
              </w:rPr>
              <w:t>RESULTS:</w:t>
            </w:r>
          </w:p>
          <w:p w:rsidR="00BC5094" w:rsidRPr="008B1255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 w:rsidRPr="00DC2E50">
              <w:rPr>
                <w:rFonts w:asciiTheme="majorBidi" w:hAnsiTheme="majorBidi" w:cstheme="majorBidi"/>
              </w:rPr>
              <w:t xml:space="preserve"> objectives of the study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 reported the drop out</w:t>
            </w:r>
            <w:r w:rsidR="00102C7A">
              <w:rPr>
                <w:rFonts w:asciiTheme="majorBidi" w:hAnsiTheme="majorBidi" w:cstheme="majorBidi"/>
              </w:rPr>
              <w:t>s</w:t>
            </w:r>
            <w:r w:rsidRPr="00DC2E50">
              <w:rPr>
                <w:rFonts w:asciiTheme="majorBidi" w:hAnsiTheme="majorBidi" w:cstheme="majorBidi"/>
              </w:rPr>
              <w:t xml:space="preserve"> (if present)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1036"/>
              <w:rPr>
                <w:sz w:val="24"/>
              </w:rPr>
            </w:pPr>
            <w:r>
              <w:rPr>
                <w:sz w:val="24"/>
              </w:rPr>
              <w:t xml:space="preserve">Tables </w:t>
            </w:r>
            <w:r w:rsidR="00102C7A">
              <w:rPr>
                <w:sz w:val="24"/>
              </w:rPr>
              <w:t>&amp;</w:t>
            </w:r>
            <w:r>
              <w:rPr>
                <w:sz w:val="24"/>
              </w:rPr>
              <w:t xml:space="preserve"> Figures</w:t>
            </w:r>
            <w:r>
              <w:rPr>
                <w:spacing w:val="-3"/>
                <w:sz w:val="24"/>
              </w:rPr>
              <w:t xml:space="preserve"> </w:t>
            </w:r>
            <w:r w:rsidR="00102C7A">
              <w:rPr>
                <w:spacing w:val="-3"/>
                <w:sz w:val="24"/>
              </w:rPr>
              <w:t xml:space="preserve">are </w:t>
            </w:r>
            <w:proofErr w:type="gramStart"/>
            <w:r>
              <w:rPr>
                <w:sz w:val="24"/>
              </w:rPr>
              <w:t xml:space="preserve">properly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captioned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numbered?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Appropriate statistical tests applied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Data Analysis </w:t>
            </w:r>
            <w:r w:rsidR="00102C7A">
              <w:rPr>
                <w:rFonts w:asciiTheme="majorBidi" w:hAnsiTheme="majorBidi" w:cstheme="majorBidi"/>
              </w:rPr>
              <w:t xml:space="preserve">&amp; results </w:t>
            </w:r>
            <w:r w:rsidRPr="00DC2E50">
              <w:rPr>
                <w:rFonts w:asciiTheme="majorBidi" w:hAnsiTheme="majorBidi" w:cstheme="majorBidi"/>
              </w:rPr>
              <w:t xml:space="preserve">correctly </w:t>
            </w:r>
            <w:r w:rsidR="00102C7A">
              <w:rPr>
                <w:rFonts w:asciiTheme="majorBidi" w:hAnsiTheme="majorBidi" w:cstheme="majorBidi"/>
              </w:rPr>
              <w:t xml:space="preserve">reported and </w:t>
            </w:r>
            <w:r w:rsidRPr="00DC2E50">
              <w:rPr>
                <w:rFonts w:asciiTheme="majorBidi" w:hAnsiTheme="majorBidi" w:cstheme="majorBidi"/>
              </w:rPr>
              <w:t>interpreted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avoided?</w:t>
            </w:r>
          </w:p>
          <w:p w:rsidR="00BC5094" w:rsidRPr="008B1255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Are P</w:t>
            </w:r>
            <w:r w:rsidRPr="008B125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 mentioned?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Pr="00AC79B3" w:rsidRDefault="00195073" w:rsidP="00195073">
            <w:pPr>
              <w:rPr>
                <w:rFonts w:asciiTheme="majorBidi" w:hAnsiTheme="majorBidi" w:cstheme="majorBidi"/>
                <w:b/>
              </w:rPr>
            </w:pPr>
            <w:r w:rsidRPr="00AC79B3">
              <w:rPr>
                <w:rFonts w:asciiTheme="majorBidi" w:hAnsiTheme="majorBidi" w:cstheme="majorBidi"/>
                <w:b/>
              </w:rPr>
              <w:t>DISCUSSION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Important findings and results discussed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New emerging findings discussed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 of the study discussed with others in literature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Questions raised in the study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Strengths mentioned</w:t>
            </w:r>
          </w:p>
          <w:p w:rsidR="00195073" w:rsidRDefault="00195073" w:rsidP="00035077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Weakness</w:t>
            </w:r>
            <w:r>
              <w:rPr>
                <w:rFonts w:asciiTheme="majorBidi" w:hAnsiTheme="majorBidi" w:cstheme="majorBidi"/>
              </w:rPr>
              <w:t>/limitations of study</w:t>
            </w:r>
            <w:r w:rsidRPr="00DC2E50">
              <w:rPr>
                <w:rFonts w:asciiTheme="majorBidi" w:hAnsiTheme="majorBidi" w:cstheme="majorBidi"/>
              </w:rPr>
              <w:t xml:space="preserve"> mentioned</w:t>
            </w:r>
          </w:p>
          <w:p w:rsidR="00102C7A" w:rsidRDefault="00102C7A" w:rsidP="00035077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Must include 2/3</w:t>
            </w:r>
            <w:r w:rsidRPr="00102C7A"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of the total references</w:t>
            </w:r>
          </w:p>
          <w:p w:rsidR="00035077" w:rsidRDefault="00035077" w:rsidP="00F000C2">
            <w:pPr>
              <w:ind w:left="1080"/>
              <w:rPr>
                <w:rFonts w:asciiTheme="majorBidi" w:hAnsiTheme="majorBidi" w:cstheme="majorBidi"/>
              </w:rPr>
            </w:pPr>
          </w:p>
          <w:p w:rsidR="00035077" w:rsidRPr="00035077" w:rsidRDefault="00035077" w:rsidP="00035077">
            <w:pPr>
              <w:ind w:left="1080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035077" w:rsidRDefault="00035077" w:rsidP="00195073">
            <w:pPr>
              <w:rPr>
                <w:rFonts w:asciiTheme="majorBidi" w:hAnsiTheme="majorBidi" w:cstheme="majorBidi"/>
                <w:b/>
              </w:rPr>
            </w:pPr>
          </w:p>
          <w:p w:rsidR="00195073" w:rsidRPr="004B0EA3" w:rsidRDefault="00195073" w:rsidP="00195073">
            <w:pPr>
              <w:rPr>
                <w:rFonts w:asciiTheme="majorBidi" w:hAnsiTheme="majorBidi" w:cstheme="majorBidi"/>
                <w:b/>
              </w:rPr>
            </w:pPr>
            <w:r w:rsidRPr="004B0EA3">
              <w:rPr>
                <w:rFonts w:asciiTheme="majorBidi" w:hAnsiTheme="majorBidi" w:cstheme="majorBidi"/>
                <w:b/>
              </w:rPr>
              <w:t>CONCLUSIONS:</w:t>
            </w:r>
          </w:p>
          <w:p w:rsidR="00195073" w:rsidRPr="00DC2E50" w:rsidRDefault="00195073" w:rsidP="00195073">
            <w:pPr>
              <w:numPr>
                <w:ilvl w:val="0"/>
                <w:numId w:val="7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Conclusions justified by the results/findings</w:t>
            </w:r>
          </w:p>
          <w:p w:rsidR="00195073" w:rsidRPr="00035077" w:rsidRDefault="00195073" w:rsidP="00035077">
            <w:pPr>
              <w:numPr>
                <w:ilvl w:val="0"/>
                <w:numId w:val="7"/>
              </w:numPr>
              <w:tabs>
                <w:tab w:val="clear" w:pos="1080"/>
                <w:tab w:val="num" w:pos="440"/>
              </w:tabs>
              <w:ind w:left="440" w:hanging="44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Conclusions relevant to the aims and objectives of the study</w:t>
            </w: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FUNDING SOURCES ACKNOWLEDGED</w:t>
            </w:r>
            <w:r w:rsidR="00102C7A">
              <w:rPr>
                <w:rFonts w:asciiTheme="majorBidi" w:hAnsiTheme="majorBidi" w:cstheme="majorBidi"/>
              </w:rPr>
              <w:t xml:space="preserve"> (if any)</w:t>
            </w: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Default="00E91634" w:rsidP="000350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116C01">
              <w:rPr>
                <w:rFonts w:asciiTheme="majorBidi" w:hAnsiTheme="majorBidi" w:cstheme="majorBidi"/>
                <w:b/>
              </w:rPr>
              <w:t xml:space="preserve"> References</w:t>
            </w:r>
            <w:r w:rsidR="00195073" w:rsidRPr="00035077">
              <w:rPr>
                <w:rFonts w:asciiTheme="majorBidi" w:hAnsiTheme="majorBidi" w:cstheme="majorBidi"/>
              </w:rPr>
              <w:t xml:space="preserve"> are relevant and according to Vancouver style</w:t>
            </w:r>
            <w:r w:rsidR="00177C76">
              <w:rPr>
                <w:rFonts w:asciiTheme="majorBidi" w:hAnsiTheme="majorBidi" w:cstheme="majorBidi"/>
              </w:rPr>
              <w:t>.</w:t>
            </w:r>
          </w:p>
          <w:p w:rsidR="00177C76" w:rsidRPr="00035077" w:rsidRDefault="00177C76" w:rsidP="000350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&lt; 25 </w:t>
            </w:r>
            <w:r w:rsidR="00E91634">
              <w:rPr>
                <w:rFonts w:asciiTheme="majorBidi" w:hAnsiTheme="majorBidi" w:cstheme="majorBidi"/>
              </w:rPr>
              <w:t>references</w:t>
            </w:r>
          </w:p>
          <w:p w:rsidR="00035077" w:rsidRDefault="00F4503D" w:rsidP="00035077">
            <w:pPr>
              <w:pStyle w:val="TableParagraph"/>
              <w:tabs>
                <w:tab w:val="left" w:pos="290"/>
              </w:tabs>
              <w:ind w:right="133"/>
              <w:rPr>
                <w:sz w:val="24"/>
              </w:rPr>
            </w:pPr>
            <w:r>
              <w:t>3</w:t>
            </w:r>
            <w:r w:rsidR="00035077">
              <w:t>.</w:t>
            </w:r>
            <w:r>
              <w:t xml:space="preserve"> </w:t>
            </w:r>
            <w:r w:rsidR="00035077" w:rsidRPr="00116C01">
              <w:rPr>
                <w:b/>
                <w:sz w:val="24"/>
              </w:rPr>
              <w:t>Spellings</w:t>
            </w:r>
            <w:r w:rsidR="00035077" w:rsidRPr="00116C01">
              <w:rPr>
                <w:b/>
                <w:spacing w:val="-4"/>
                <w:sz w:val="24"/>
              </w:rPr>
              <w:t xml:space="preserve"> &amp; Grammar</w:t>
            </w:r>
            <w:r w:rsidR="00035077">
              <w:rPr>
                <w:spacing w:val="-4"/>
                <w:sz w:val="24"/>
              </w:rPr>
              <w:t xml:space="preserve"> </w:t>
            </w:r>
            <w:r w:rsidR="00035077">
              <w:rPr>
                <w:sz w:val="24"/>
              </w:rPr>
              <w:t>mistakes</w:t>
            </w:r>
            <w:r w:rsidR="00035077">
              <w:rPr>
                <w:spacing w:val="-3"/>
                <w:sz w:val="24"/>
              </w:rPr>
              <w:t xml:space="preserve"> </w:t>
            </w:r>
            <w:r w:rsidR="00035077">
              <w:rPr>
                <w:sz w:val="24"/>
              </w:rPr>
              <w:t>are</w:t>
            </w:r>
            <w:r w:rsidR="00035077">
              <w:rPr>
                <w:spacing w:val="-6"/>
                <w:sz w:val="24"/>
              </w:rPr>
              <w:t xml:space="preserve"> </w:t>
            </w:r>
            <w:r w:rsidR="00035077">
              <w:rPr>
                <w:sz w:val="24"/>
              </w:rPr>
              <w:t>within</w:t>
            </w:r>
            <w:r w:rsidR="00035077">
              <w:rPr>
                <w:spacing w:val="-2"/>
                <w:sz w:val="24"/>
              </w:rPr>
              <w:t xml:space="preserve"> </w:t>
            </w:r>
            <w:r w:rsidR="00035077">
              <w:rPr>
                <w:sz w:val="24"/>
              </w:rPr>
              <w:t xml:space="preserve">acceptable </w:t>
            </w:r>
            <w:r w:rsidR="00035077">
              <w:rPr>
                <w:spacing w:val="-57"/>
                <w:sz w:val="24"/>
              </w:rPr>
              <w:t xml:space="preserve"> </w:t>
            </w:r>
            <w:r w:rsidR="00035077">
              <w:rPr>
                <w:sz w:val="24"/>
              </w:rPr>
              <w:t>limits</w:t>
            </w:r>
          </w:p>
          <w:p w:rsidR="00035077" w:rsidRPr="00DC2E50" w:rsidRDefault="00035077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</w:tbl>
    <w:p w:rsidR="00301F6A" w:rsidRDefault="00301F6A" w:rsidP="001E1F02">
      <w:pPr>
        <w:tabs>
          <w:tab w:val="left" w:pos="5670"/>
          <w:tab w:val="left" w:pos="8280"/>
        </w:tabs>
        <w:ind w:right="360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XSpec="center" w:tblpY="392"/>
        <w:tblW w:w="4903" w:type="pct"/>
        <w:tblLook w:val="04A0" w:firstRow="1" w:lastRow="0" w:firstColumn="1" w:lastColumn="0" w:noHBand="0" w:noVBand="1"/>
      </w:tblPr>
      <w:tblGrid>
        <w:gridCol w:w="3299"/>
        <w:gridCol w:w="1704"/>
        <w:gridCol w:w="2291"/>
        <w:gridCol w:w="2531"/>
      </w:tblGrid>
      <w:tr w:rsidR="00AC2AD1" w:rsidTr="003B4878">
        <w:trPr>
          <w:trHeight w:val="388"/>
        </w:trPr>
        <w:tc>
          <w:tcPr>
            <w:tcW w:w="1679" w:type="pct"/>
            <w:vAlign w:val="center"/>
          </w:tcPr>
          <w:p w:rsidR="00AC2AD1" w:rsidRPr="00142563" w:rsidRDefault="00AC2AD1" w:rsidP="00AC2AD1">
            <w:pPr>
              <w:spacing w:before="80" w:after="80"/>
              <w:rPr>
                <w:b/>
                <w:bCs/>
                <w:sz w:val="22"/>
                <w:szCs w:val="22"/>
              </w:rPr>
            </w:pPr>
            <w:r w:rsidRPr="00142563">
              <w:rPr>
                <w:b/>
                <w:bCs/>
                <w:sz w:val="22"/>
                <w:szCs w:val="22"/>
              </w:rPr>
              <w:t>WRITTEN ENGLISH</w:t>
            </w:r>
          </w:p>
        </w:tc>
        <w:tc>
          <w:tcPr>
            <w:tcW w:w="867" w:type="pct"/>
            <w:vAlign w:val="center"/>
          </w:tcPr>
          <w:p w:rsidR="00AC2AD1" w:rsidRDefault="00AC2AD1" w:rsidP="00AC2AD1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</w:t>
            </w:r>
          </w:p>
        </w:tc>
        <w:tc>
          <w:tcPr>
            <w:tcW w:w="1166" w:type="pct"/>
            <w:vAlign w:val="center"/>
          </w:tcPr>
          <w:p w:rsidR="00AC2AD1" w:rsidRPr="00AC2AD1" w:rsidRDefault="00AC2AD1" w:rsidP="00AC2AD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C2AD1">
              <w:rPr>
                <w:sz w:val="22"/>
                <w:szCs w:val="22"/>
              </w:rPr>
              <w:t>Satisfactory</w:t>
            </w:r>
          </w:p>
        </w:tc>
        <w:tc>
          <w:tcPr>
            <w:tcW w:w="1288" w:type="pct"/>
            <w:vAlign w:val="center"/>
          </w:tcPr>
          <w:p w:rsidR="00AC2AD1" w:rsidRDefault="00AC2AD1" w:rsidP="00AC2AD1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</w:tr>
      <w:tr w:rsidR="00AC2AD1" w:rsidTr="003B4878">
        <w:trPr>
          <w:trHeight w:val="388"/>
        </w:trPr>
        <w:tc>
          <w:tcPr>
            <w:tcW w:w="1679" w:type="pct"/>
            <w:vAlign w:val="center"/>
          </w:tcPr>
          <w:p w:rsidR="00AC2AD1" w:rsidRPr="00142563" w:rsidRDefault="00AC2AD1" w:rsidP="00AC2AD1">
            <w:pPr>
              <w:spacing w:before="80" w:after="80"/>
              <w:rPr>
                <w:b/>
                <w:bCs/>
                <w:sz w:val="22"/>
                <w:szCs w:val="22"/>
              </w:rPr>
            </w:pPr>
            <w:r w:rsidRPr="00142563">
              <w:rPr>
                <w:b/>
                <w:bCs/>
                <w:sz w:val="22"/>
                <w:szCs w:val="22"/>
              </w:rPr>
              <w:t>REPORT (State clearly)</w:t>
            </w:r>
          </w:p>
        </w:tc>
        <w:tc>
          <w:tcPr>
            <w:tcW w:w="867" w:type="pct"/>
            <w:vAlign w:val="center"/>
          </w:tcPr>
          <w:p w:rsidR="00AC2AD1" w:rsidRDefault="00AC2AD1" w:rsidP="00AC2AD1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</w:p>
        </w:tc>
        <w:tc>
          <w:tcPr>
            <w:tcW w:w="1166" w:type="pct"/>
            <w:vAlign w:val="center"/>
          </w:tcPr>
          <w:p w:rsidR="00AC2AD1" w:rsidRPr="00AC2AD1" w:rsidRDefault="00AC2AD1" w:rsidP="00AC2AD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C2AD1">
              <w:rPr>
                <w:sz w:val="22"/>
                <w:szCs w:val="22"/>
              </w:rPr>
              <w:t>Advised Revision</w:t>
            </w:r>
          </w:p>
        </w:tc>
        <w:tc>
          <w:tcPr>
            <w:tcW w:w="1288" w:type="pct"/>
            <w:vAlign w:val="center"/>
          </w:tcPr>
          <w:p w:rsidR="00AC2AD1" w:rsidRDefault="00AC2AD1" w:rsidP="00AC2AD1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Rejected</w:t>
            </w:r>
          </w:p>
        </w:tc>
      </w:tr>
    </w:tbl>
    <w:p w:rsidR="00301F6A" w:rsidRDefault="001E1F02" w:rsidP="001E1F02">
      <w:pPr>
        <w:tabs>
          <w:tab w:val="left" w:pos="5670"/>
          <w:tab w:val="left" w:pos="8280"/>
        </w:tabs>
        <w:ind w:righ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7773"/>
      </w:tblGrid>
      <w:tr w:rsidR="003F1063" w:rsidTr="003B4878">
        <w:trPr>
          <w:trHeight w:val="441"/>
        </w:trPr>
        <w:tc>
          <w:tcPr>
            <w:tcW w:w="2181" w:type="dxa"/>
            <w:vAlign w:val="center"/>
          </w:tcPr>
          <w:p w:rsidR="003F1063" w:rsidRDefault="003F1063" w:rsidP="00BB2528">
            <w:pPr>
              <w:tabs>
                <w:tab w:val="right" w:pos="9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Reviewer’s Name</w:t>
            </w:r>
          </w:p>
        </w:tc>
        <w:tc>
          <w:tcPr>
            <w:tcW w:w="7773" w:type="dxa"/>
            <w:vAlign w:val="center"/>
          </w:tcPr>
          <w:p w:rsidR="003F1063" w:rsidRDefault="003F1063" w:rsidP="00BB2528">
            <w:pPr>
              <w:ind w:left="65" w:right="93"/>
              <w:rPr>
                <w:sz w:val="22"/>
                <w:szCs w:val="22"/>
              </w:rPr>
            </w:pPr>
          </w:p>
        </w:tc>
      </w:tr>
    </w:tbl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AC2AD1" w:rsidRDefault="00AC2AD1" w:rsidP="00AC2AD1">
      <w:pPr>
        <w:tabs>
          <w:tab w:val="left" w:pos="5670"/>
          <w:tab w:val="left" w:pos="8280"/>
        </w:tabs>
        <w:ind w:righ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Date………………….</w:t>
      </w:r>
      <w:r w:rsidR="00947934">
        <w:rPr>
          <w:rFonts w:ascii="Tahoma" w:hAnsi="Tahoma" w:cs="Tahoma"/>
          <w:sz w:val="22"/>
          <w:szCs w:val="22"/>
        </w:rPr>
        <w:t xml:space="preserve">                                                                       Signature…………………………</w:t>
      </w: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ED7F73" w:rsidRDefault="00ED7F73" w:rsidP="00ED7F73">
      <w:pPr>
        <w:rPr>
          <w:rFonts w:asciiTheme="majorBidi" w:hAnsiTheme="majorBidi" w:cstheme="majorBidi"/>
          <w:b/>
        </w:rPr>
      </w:pPr>
    </w:p>
    <w:p w:rsidR="00ED7F73" w:rsidRDefault="00ED7F73" w:rsidP="00ED7F73">
      <w:pPr>
        <w:rPr>
          <w:rFonts w:asciiTheme="majorBidi" w:hAnsiTheme="majorBidi" w:cstheme="majorBidi"/>
          <w:b/>
        </w:rPr>
      </w:pPr>
    </w:p>
    <w:p w:rsidR="00ED7F73" w:rsidRDefault="00ED7F73" w:rsidP="00ED7F73">
      <w:pPr>
        <w:rPr>
          <w:rFonts w:asciiTheme="majorBidi" w:hAnsiTheme="majorBidi" w:cstheme="majorBidi"/>
          <w:b/>
        </w:rPr>
      </w:pPr>
    </w:p>
    <w:p w:rsidR="00ED7F73" w:rsidRDefault="00ED7F73" w:rsidP="00ED7F73">
      <w:pPr>
        <w:rPr>
          <w:rFonts w:asciiTheme="majorBidi" w:hAnsiTheme="majorBidi" w:cstheme="majorBidi"/>
          <w:b/>
        </w:rPr>
      </w:pPr>
    </w:p>
    <w:p w:rsidR="00ED7F73" w:rsidRDefault="00ED7F73" w:rsidP="00ED7F73">
      <w:pPr>
        <w:rPr>
          <w:rFonts w:asciiTheme="majorBidi" w:hAnsiTheme="majorBidi" w:cstheme="majorBidi"/>
          <w:b/>
        </w:rPr>
      </w:pPr>
    </w:p>
    <w:p w:rsidR="00BF59D3" w:rsidRPr="00ED7F73" w:rsidRDefault="00ED7F73" w:rsidP="00ED7F73">
      <w:pPr>
        <w:rPr>
          <w:rFonts w:asciiTheme="majorBidi" w:hAnsiTheme="majorBidi" w:cstheme="majorBidi"/>
          <w:b/>
        </w:rPr>
      </w:pPr>
      <w:r w:rsidRPr="00ED7F73">
        <w:rPr>
          <w:rFonts w:asciiTheme="majorBidi" w:hAnsiTheme="majorBidi" w:cstheme="majorBidi"/>
          <w:b/>
        </w:rPr>
        <w:t>Comments if Any for Editor:</w:t>
      </w: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910E2E" w:rsidRPr="00DC2E50" w:rsidRDefault="00910E2E" w:rsidP="00BF59D3">
      <w:pPr>
        <w:rPr>
          <w:rFonts w:asciiTheme="majorBidi" w:hAnsiTheme="majorBidi" w:cstheme="majorBidi"/>
        </w:rPr>
      </w:pPr>
    </w:p>
    <w:p w:rsidR="005B38C5" w:rsidRPr="00DC2E50" w:rsidRDefault="005B38C5" w:rsidP="00055D11">
      <w:pPr>
        <w:rPr>
          <w:rFonts w:asciiTheme="majorBidi" w:hAnsiTheme="majorBidi" w:cstheme="majorBidi"/>
        </w:rPr>
      </w:pPr>
    </w:p>
    <w:sectPr w:rsidR="005B38C5" w:rsidRPr="00DC2E50" w:rsidSect="00AC2AD1">
      <w:footerReference w:type="default" r:id="rId9"/>
      <w:pgSz w:w="12240" w:h="15840" w:code="1"/>
      <w:pgMar w:top="720" w:right="1267" w:bottom="1152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F2" w:rsidRDefault="00773CF2" w:rsidP="00B23D21">
      <w:r>
        <w:separator/>
      </w:r>
    </w:p>
  </w:endnote>
  <w:endnote w:type="continuationSeparator" w:id="0">
    <w:p w:rsidR="00773CF2" w:rsidRDefault="00773CF2" w:rsidP="00B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D1" w:rsidRDefault="00AC2AD1">
    <w:pPr>
      <w:pStyle w:val="Footer"/>
      <w:pBdr>
        <w:bottom w:val="single" w:sz="12" w:space="1" w:color="auto"/>
      </w:pBdr>
    </w:pPr>
  </w:p>
  <w:p w:rsidR="00AC2AD1" w:rsidRDefault="00AC2AD1" w:rsidP="00AC2A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F2" w:rsidRDefault="00773CF2" w:rsidP="00B23D21">
      <w:r>
        <w:separator/>
      </w:r>
    </w:p>
  </w:footnote>
  <w:footnote w:type="continuationSeparator" w:id="0">
    <w:p w:rsidR="00773CF2" w:rsidRDefault="00773CF2" w:rsidP="00B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6"/>
    <w:multiLevelType w:val="hybridMultilevel"/>
    <w:tmpl w:val="EA58F16A"/>
    <w:lvl w:ilvl="0" w:tplc="2A821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B6ECA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FA3EAFE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A060542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106EBA1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D080669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C83C1EF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7448902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1E2A899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">
    <w:nsid w:val="087764A9"/>
    <w:multiLevelType w:val="hybridMultilevel"/>
    <w:tmpl w:val="9C4EF806"/>
    <w:lvl w:ilvl="0" w:tplc="7062D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21A19"/>
    <w:multiLevelType w:val="hybridMultilevel"/>
    <w:tmpl w:val="AD32F992"/>
    <w:lvl w:ilvl="0" w:tplc="2DAEE92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D7B6B57"/>
    <w:multiLevelType w:val="hybridMultilevel"/>
    <w:tmpl w:val="A06AB04E"/>
    <w:lvl w:ilvl="0" w:tplc="6A6C4C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6A22"/>
    <w:multiLevelType w:val="hybridMultilevel"/>
    <w:tmpl w:val="F4F28E0E"/>
    <w:lvl w:ilvl="0" w:tplc="220A65A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B82AF0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A9EA1CCA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B7885370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5C163C4A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4DA2C7C0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BD02AB16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DE3AE376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CFACB71E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abstractNum w:abstractNumId="5">
    <w:nsid w:val="0F5C5F81"/>
    <w:multiLevelType w:val="hybridMultilevel"/>
    <w:tmpl w:val="F38E37DA"/>
    <w:lvl w:ilvl="0" w:tplc="588EBFA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69C0312"/>
    <w:multiLevelType w:val="hybridMultilevel"/>
    <w:tmpl w:val="727A509C"/>
    <w:lvl w:ilvl="0" w:tplc="27D0C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3678B"/>
    <w:multiLevelType w:val="hybridMultilevel"/>
    <w:tmpl w:val="30D2581A"/>
    <w:lvl w:ilvl="0" w:tplc="2E888D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A2226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A614F4B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594894F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C212A23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7FA2FD8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73D6686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CA66213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81A64ED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8">
    <w:nsid w:val="38A42E83"/>
    <w:multiLevelType w:val="hybridMultilevel"/>
    <w:tmpl w:val="AB6CC2D0"/>
    <w:lvl w:ilvl="0" w:tplc="AFA86A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67F75"/>
    <w:multiLevelType w:val="hybridMultilevel"/>
    <w:tmpl w:val="003A179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BC5E5E"/>
    <w:multiLevelType w:val="hybridMultilevel"/>
    <w:tmpl w:val="12FE0E30"/>
    <w:lvl w:ilvl="0" w:tplc="9510ED86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74EACA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D674C26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6372A5B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44303DEE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445E536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706E49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9392B83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F866E866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1">
    <w:nsid w:val="43096E10"/>
    <w:multiLevelType w:val="hybridMultilevel"/>
    <w:tmpl w:val="314699EC"/>
    <w:lvl w:ilvl="0" w:tplc="E962F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E5FD1"/>
    <w:multiLevelType w:val="hybridMultilevel"/>
    <w:tmpl w:val="B694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B161F"/>
    <w:multiLevelType w:val="hybridMultilevel"/>
    <w:tmpl w:val="8F94945A"/>
    <w:lvl w:ilvl="0" w:tplc="95D222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244D3"/>
    <w:multiLevelType w:val="hybridMultilevel"/>
    <w:tmpl w:val="33D0328C"/>
    <w:lvl w:ilvl="0" w:tplc="7E76FD8C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C4ACF0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157478B2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C0364888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FC4A6ECA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A1607BAA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BCC2D384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15022B96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8368A89C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abstractNum w:abstractNumId="15">
    <w:nsid w:val="725E44FD"/>
    <w:multiLevelType w:val="hybridMultilevel"/>
    <w:tmpl w:val="C14C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761B"/>
    <w:multiLevelType w:val="hybridMultilevel"/>
    <w:tmpl w:val="6C92BD50"/>
    <w:lvl w:ilvl="0" w:tplc="C1A44E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410AB"/>
    <w:multiLevelType w:val="hybridMultilevel"/>
    <w:tmpl w:val="443AE738"/>
    <w:lvl w:ilvl="0" w:tplc="EF6EE6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00E9C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8C0E7B1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BA54AC4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C1B6DFF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5A40B51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8006DD3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CF767EB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7D7C915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8">
    <w:nsid w:val="7EEF703D"/>
    <w:multiLevelType w:val="hybridMultilevel"/>
    <w:tmpl w:val="53F080C0"/>
    <w:lvl w:ilvl="0" w:tplc="D73E0860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DEFB9E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6D3038E6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2B605948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72A8093C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AFC8FED6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ED7A27A8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A7CCA9B2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93E8A902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5"/>
  </w:num>
  <w:num w:numId="12">
    <w:abstractNumId w:val="0"/>
  </w:num>
  <w:num w:numId="13">
    <w:abstractNumId w:val="17"/>
  </w:num>
  <w:num w:numId="14">
    <w:abstractNumId w:val="4"/>
  </w:num>
  <w:num w:numId="15">
    <w:abstractNumId w:val="18"/>
  </w:num>
  <w:num w:numId="16">
    <w:abstractNumId w:val="14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CwMLU0MrS0MDVT0lEKTi0uzszPAykwrQUAnNsCIywAAAA="/>
  </w:docVars>
  <w:rsids>
    <w:rsidRoot w:val="00910E2E"/>
    <w:rsid w:val="0001500E"/>
    <w:rsid w:val="00035077"/>
    <w:rsid w:val="000438FE"/>
    <w:rsid w:val="00055D11"/>
    <w:rsid w:val="00090B05"/>
    <w:rsid w:val="000A26E1"/>
    <w:rsid w:val="000A757D"/>
    <w:rsid w:val="000F7AFA"/>
    <w:rsid w:val="00100178"/>
    <w:rsid w:val="00102C7A"/>
    <w:rsid w:val="00116C01"/>
    <w:rsid w:val="00177C76"/>
    <w:rsid w:val="00195073"/>
    <w:rsid w:val="001A529B"/>
    <w:rsid w:val="001A6BCF"/>
    <w:rsid w:val="001C26F4"/>
    <w:rsid w:val="001E1F02"/>
    <w:rsid w:val="001F22BC"/>
    <w:rsid w:val="00207BE7"/>
    <w:rsid w:val="00233073"/>
    <w:rsid w:val="002337EC"/>
    <w:rsid w:val="002354EA"/>
    <w:rsid w:val="00253629"/>
    <w:rsid w:val="00257CCC"/>
    <w:rsid w:val="0027052C"/>
    <w:rsid w:val="00271EA0"/>
    <w:rsid w:val="00275C02"/>
    <w:rsid w:val="00282900"/>
    <w:rsid w:val="00293BD6"/>
    <w:rsid w:val="002D00FD"/>
    <w:rsid w:val="002F5997"/>
    <w:rsid w:val="00301F6A"/>
    <w:rsid w:val="003022A5"/>
    <w:rsid w:val="003058A5"/>
    <w:rsid w:val="00352EC1"/>
    <w:rsid w:val="003A0F0F"/>
    <w:rsid w:val="003A6F08"/>
    <w:rsid w:val="003B4878"/>
    <w:rsid w:val="003C6724"/>
    <w:rsid w:val="003E5546"/>
    <w:rsid w:val="003F1063"/>
    <w:rsid w:val="003F3DB6"/>
    <w:rsid w:val="0041260A"/>
    <w:rsid w:val="00414905"/>
    <w:rsid w:val="00427B34"/>
    <w:rsid w:val="00446DAA"/>
    <w:rsid w:val="00476DD6"/>
    <w:rsid w:val="00480324"/>
    <w:rsid w:val="004904E9"/>
    <w:rsid w:val="0049683D"/>
    <w:rsid w:val="004A2399"/>
    <w:rsid w:val="004B0EA3"/>
    <w:rsid w:val="004B2CCC"/>
    <w:rsid w:val="004D3A68"/>
    <w:rsid w:val="004F3653"/>
    <w:rsid w:val="005245EC"/>
    <w:rsid w:val="00526B5B"/>
    <w:rsid w:val="00543FE0"/>
    <w:rsid w:val="00554F74"/>
    <w:rsid w:val="00561228"/>
    <w:rsid w:val="00565FA9"/>
    <w:rsid w:val="00574AFE"/>
    <w:rsid w:val="00575A56"/>
    <w:rsid w:val="00594D42"/>
    <w:rsid w:val="005A08F8"/>
    <w:rsid w:val="005A0DA4"/>
    <w:rsid w:val="005A55BD"/>
    <w:rsid w:val="005B3121"/>
    <w:rsid w:val="005B38C5"/>
    <w:rsid w:val="005C5D37"/>
    <w:rsid w:val="005D0768"/>
    <w:rsid w:val="005D2706"/>
    <w:rsid w:val="005E2EC0"/>
    <w:rsid w:val="005E42B0"/>
    <w:rsid w:val="005E4E3D"/>
    <w:rsid w:val="00603397"/>
    <w:rsid w:val="006107CE"/>
    <w:rsid w:val="00613ACD"/>
    <w:rsid w:val="00626997"/>
    <w:rsid w:val="00640BA1"/>
    <w:rsid w:val="00654E1B"/>
    <w:rsid w:val="00654F76"/>
    <w:rsid w:val="00685D08"/>
    <w:rsid w:val="006A1557"/>
    <w:rsid w:val="006B0ED2"/>
    <w:rsid w:val="006F16D7"/>
    <w:rsid w:val="00730025"/>
    <w:rsid w:val="00730E7E"/>
    <w:rsid w:val="0074533C"/>
    <w:rsid w:val="00751498"/>
    <w:rsid w:val="00773CF2"/>
    <w:rsid w:val="007945D2"/>
    <w:rsid w:val="007949C3"/>
    <w:rsid w:val="00796CDB"/>
    <w:rsid w:val="0080118E"/>
    <w:rsid w:val="00806D74"/>
    <w:rsid w:val="00815560"/>
    <w:rsid w:val="00856919"/>
    <w:rsid w:val="00865A03"/>
    <w:rsid w:val="00883584"/>
    <w:rsid w:val="008B1255"/>
    <w:rsid w:val="008E643D"/>
    <w:rsid w:val="008F0893"/>
    <w:rsid w:val="008F17D3"/>
    <w:rsid w:val="00910E2E"/>
    <w:rsid w:val="00927119"/>
    <w:rsid w:val="00936A4D"/>
    <w:rsid w:val="00936DF0"/>
    <w:rsid w:val="00945D81"/>
    <w:rsid w:val="00947934"/>
    <w:rsid w:val="00950A49"/>
    <w:rsid w:val="009523EE"/>
    <w:rsid w:val="00983142"/>
    <w:rsid w:val="0098358A"/>
    <w:rsid w:val="009853F1"/>
    <w:rsid w:val="00996E6D"/>
    <w:rsid w:val="009A3545"/>
    <w:rsid w:val="009B796A"/>
    <w:rsid w:val="009C1A00"/>
    <w:rsid w:val="00A053BB"/>
    <w:rsid w:val="00A17180"/>
    <w:rsid w:val="00A23AEA"/>
    <w:rsid w:val="00A25B61"/>
    <w:rsid w:val="00A42865"/>
    <w:rsid w:val="00A43B7E"/>
    <w:rsid w:val="00A52580"/>
    <w:rsid w:val="00A55F0D"/>
    <w:rsid w:val="00A70B85"/>
    <w:rsid w:val="00A80969"/>
    <w:rsid w:val="00A8426C"/>
    <w:rsid w:val="00AA525A"/>
    <w:rsid w:val="00AC2AD1"/>
    <w:rsid w:val="00AC79B3"/>
    <w:rsid w:val="00AD0597"/>
    <w:rsid w:val="00AD60B0"/>
    <w:rsid w:val="00B042AF"/>
    <w:rsid w:val="00B12040"/>
    <w:rsid w:val="00B23D21"/>
    <w:rsid w:val="00B34DB8"/>
    <w:rsid w:val="00B477A3"/>
    <w:rsid w:val="00B507D4"/>
    <w:rsid w:val="00B554C2"/>
    <w:rsid w:val="00B847E0"/>
    <w:rsid w:val="00BA38F7"/>
    <w:rsid w:val="00BB7998"/>
    <w:rsid w:val="00BC382C"/>
    <w:rsid w:val="00BC5094"/>
    <w:rsid w:val="00BD5059"/>
    <w:rsid w:val="00BF59D3"/>
    <w:rsid w:val="00C012B3"/>
    <w:rsid w:val="00C43E6C"/>
    <w:rsid w:val="00C56619"/>
    <w:rsid w:val="00C92DD1"/>
    <w:rsid w:val="00CA28F2"/>
    <w:rsid w:val="00CB4465"/>
    <w:rsid w:val="00CC7056"/>
    <w:rsid w:val="00CE3987"/>
    <w:rsid w:val="00D32DD2"/>
    <w:rsid w:val="00D62099"/>
    <w:rsid w:val="00D9628C"/>
    <w:rsid w:val="00DA121E"/>
    <w:rsid w:val="00DC2E50"/>
    <w:rsid w:val="00DC4B23"/>
    <w:rsid w:val="00DD30DF"/>
    <w:rsid w:val="00DD388A"/>
    <w:rsid w:val="00DD4CC3"/>
    <w:rsid w:val="00DE42A7"/>
    <w:rsid w:val="00DF0B1C"/>
    <w:rsid w:val="00DF6A23"/>
    <w:rsid w:val="00E018BC"/>
    <w:rsid w:val="00E256D8"/>
    <w:rsid w:val="00E42075"/>
    <w:rsid w:val="00E57A55"/>
    <w:rsid w:val="00E6085B"/>
    <w:rsid w:val="00E91634"/>
    <w:rsid w:val="00EA6B1E"/>
    <w:rsid w:val="00ED189C"/>
    <w:rsid w:val="00ED7F73"/>
    <w:rsid w:val="00F000C2"/>
    <w:rsid w:val="00F20112"/>
    <w:rsid w:val="00F232C0"/>
    <w:rsid w:val="00F26965"/>
    <w:rsid w:val="00F31747"/>
    <w:rsid w:val="00F4503D"/>
    <w:rsid w:val="00F525D0"/>
    <w:rsid w:val="00F64BC5"/>
    <w:rsid w:val="00F83543"/>
    <w:rsid w:val="00F940EE"/>
    <w:rsid w:val="00FC1A17"/>
    <w:rsid w:val="00FD3772"/>
    <w:rsid w:val="00FD7DDE"/>
    <w:rsid w:val="00FF0D81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F4"/>
    <w:pPr>
      <w:keepNext/>
      <w:keepLines/>
      <w:spacing w:line="360" w:lineRule="auto"/>
      <w:outlineLvl w:val="0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6F4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6F16D7"/>
    <w:rPr>
      <w:b/>
      <w:caps/>
    </w:rPr>
  </w:style>
  <w:style w:type="character" w:customStyle="1" w:styleId="TablesChar">
    <w:name w:val="Tables Char"/>
    <w:basedOn w:val="DefaultParagraphFont"/>
    <w:link w:val="Tables"/>
    <w:rsid w:val="006F16D7"/>
    <w:rPr>
      <w:rFonts w:ascii="Times New Roman" w:hAnsi="Times New Roman" w:cs="Times New Roman"/>
      <w:b/>
      <w:caps/>
      <w:sz w:val="24"/>
      <w:szCs w:val="24"/>
    </w:rPr>
  </w:style>
  <w:style w:type="paragraph" w:customStyle="1" w:styleId="Graphs">
    <w:name w:val="Graphs"/>
    <w:basedOn w:val="Normal"/>
    <w:link w:val="GraphsChar"/>
    <w:qFormat/>
    <w:rsid w:val="0098358A"/>
    <w:rPr>
      <w:b/>
      <w:caps/>
    </w:rPr>
  </w:style>
  <w:style w:type="character" w:customStyle="1" w:styleId="GraphsChar">
    <w:name w:val="Graphs Char"/>
    <w:basedOn w:val="DefaultParagraphFont"/>
    <w:link w:val="Graphs"/>
    <w:rsid w:val="0098358A"/>
    <w:rPr>
      <w:rFonts w:ascii="Times New Roman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rsid w:val="00910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0E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CC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2C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B2CCC"/>
    <w:pPr>
      <w:widowControl w:val="0"/>
      <w:autoSpaceDE w:val="0"/>
      <w:autoSpaceDN w:val="0"/>
      <w:ind w:left="82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002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rsid w:val="00AC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F4"/>
    <w:pPr>
      <w:keepNext/>
      <w:keepLines/>
      <w:spacing w:line="360" w:lineRule="auto"/>
      <w:outlineLvl w:val="0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6F4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6F16D7"/>
    <w:rPr>
      <w:b/>
      <w:caps/>
    </w:rPr>
  </w:style>
  <w:style w:type="character" w:customStyle="1" w:styleId="TablesChar">
    <w:name w:val="Tables Char"/>
    <w:basedOn w:val="DefaultParagraphFont"/>
    <w:link w:val="Tables"/>
    <w:rsid w:val="006F16D7"/>
    <w:rPr>
      <w:rFonts w:ascii="Times New Roman" w:hAnsi="Times New Roman" w:cs="Times New Roman"/>
      <w:b/>
      <w:caps/>
      <w:sz w:val="24"/>
      <w:szCs w:val="24"/>
    </w:rPr>
  </w:style>
  <w:style w:type="paragraph" w:customStyle="1" w:styleId="Graphs">
    <w:name w:val="Graphs"/>
    <w:basedOn w:val="Normal"/>
    <w:link w:val="GraphsChar"/>
    <w:qFormat/>
    <w:rsid w:val="0098358A"/>
    <w:rPr>
      <w:b/>
      <w:caps/>
    </w:rPr>
  </w:style>
  <w:style w:type="character" w:customStyle="1" w:styleId="GraphsChar">
    <w:name w:val="Graphs Char"/>
    <w:basedOn w:val="DefaultParagraphFont"/>
    <w:link w:val="Graphs"/>
    <w:rsid w:val="0098358A"/>
    <w:rPr>
      <w:rFonts w:ascii="Times New Roman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rsid w:val="00910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0E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CC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2C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B2CCC"/>
    <w:pPr>
      <w:widowControl w:val="0"/>
      <w:autoSpaceDE w:val="0"/>
      <w:autoSpaceDN w:val="0"/>
      <w:ind w:left="82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002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rsid w:val="00AC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7C54-5608-40E5-909C-48FF2C82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</dc:creator>
  <cp:lastModifiedBy>Adeela Shahid, Dr.</cp:lastModifiedBy>
  <cp:revision>22</cp:revision>
  <dcterms:created xsi:type="dcterms:W3CDTF">2022-09-21T10:43:00Z</dcterms:created>
  <dcterms:modified xsi:type="dcterms:W3CDTF">2023-10-05T06:29:00Z</dcterms:modified>
</cp:coreProperties>
</file>